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EC228C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Lecture 2a: ECON 1000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Sept 10</w:t>
      </w:r>
      <w:r w:rsidRPr="00EC228C">
        <w:rPr>
          <w:rFonts w:ascii="Times New Roman" w:hAnsi="Times New Roman" w:cs="Times New Roman"/>
          <w:sz w:val="24"/>
          <w:vertAlign w:val="superscript"/>
        </w:rPr>
        <w:t>th</w:t>
      </w:r>
      <w:r>
        <w:rPr>
          <w:rFonts w:ascii="Times New Roman" w:hAnsi="Times New Roman" w:cs="Times New Roman"/>
          <w:sz w:val="24"/>
        </w:rPr>
        <w:t xml:space="preserve"> 2014</w:t>
      </w:r>
    </w:p>
    <w:p w:rsidR="00EC228C" w:rsidRDefault="00EC228C" w:rsidP="00EC228C">
      <w:pPr>
        <w:spacing w:after="0"/>
        <w:rPr>
          <w:rFonts w:ascii="Times New Roman" w:hAnsi="Times New Roman" w:cs="Times New Roman"/>
          <w:sz w:val="24"/>
        </w:rPr>
      </w:pPr>
    </w:p>
    <w:p w:rsidR="00EC228C" w:rsidRDefault="006E6F5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*Understanding graphs is extremely important to be able to understand economics</w:t>
      </w:r>
    </w:p>
    <w:p w:rsidR="006E6F5A" w:rsidRDefault="006E6F5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-Three languages in this economics course; words, graphs, math</w:t>
      </w:r>
    </w:p>
    <w:p w:rsidR="006E6F5A" w:rsidRDefault="006E6F5A" w:rsidP="006E6F5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Can you translate between the languages? Can you describe a graph? What does it mean? What does this equation mean? Can you turn mathematical equations into a graph (less important)?</w:t>
      </w:r>
    </w:p>
    <w:p w:rsidR="006E6F5A" w:rsidRDefault="006E6F5A" w:rsidP="006E6F5A">
      <w:pPr>
        <w:spacing w:after="0"/>
        <w:rPr>
          <w:rFonts w:ascii="Times New Roman" w:hAnsi="Times New Roman" w:cs="Times New Roman"/>
          <w:sz w:val="24"/>
        </w:rPr>
      </w:pPr>
    </w:p>
    <w:p w:rsidR="00F937A3" w:rsidRPr="00F937A3" w:rsidRDefault="00F937A3" w:rsidP="006E6F5A">
      <w:pPr>
        <w:spacing w:after="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10 Principles of Economics</w:t>
      </w:r>
    </w:p>
    <w:p w:rsidR="006E6F5A" w:rsidRDefault="006E6F5A" w:rsidP="006E6F5A">
      <w:pPr>
        <w:spacing w:after="0"/>
        <w:rPr>
          <w:rFonts w:ascii="Times New Roman" w:hAnsi="Times New Roman" w:cs="Times New Roman"/>
          <w:sz w:val="24"/>
        </w:rPr>
      </w:pPr>
      <w:r w:rsidRPr="006E6F5A"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 xml:space="preserve"> </w:t>
      </w:r>
      <w:r w:rsidR="00F937A3" w:rsidRPr="00F937A3">
        <w:rPr>
          <w:rFonts w:ascii="Times New Roman" w:hAnsi="Times New Roman" w:cs="Times New Roman"/>
          <w:b/>
          <w:sz w:val="24"/>
        </w:rPr>
        <w:t>People face trade offs</w:t>
      </w:r>
    </w:p>
    <w:p w:rsidR="006E6F5A" w:rsidRDefault="006E6F5A" w:rsidP="006E6F5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-If you do a lot/buy a lot of something you will have less resources to do/buy other things</w:t>
      </w:r>
    </w:p>
    <w:p w:rsidR="00F937A3" w:rsidRDefault="00F937A3" w:rsidP="006E6F5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-If you want more of one good thing you may have to give up some of another good thing</w:t>
      </w:r>
    </w:p>
    <w:p w:rsidR="006E6F5A" w:rsidRDefault="006E6F5A" w:rsidP="006E6F5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-It is a trade off</w:t>
      </w:r>
    </w:p>
    <w:p w:rsidR="006E6F5A" w:rsidRDefault="006E6F5A" w:rsidP="006E6F5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-Applies to “the economic question” – the allocation of scarce resources between competing ends</w:t>
      </w:r>
    </w:p>
    <w:p w:rsidR="00F937A3" w:rsidRDefault="00F937A3" w:rsidP="006E6F5A">
      <w:pPr>
        <w:spacing w:after="0"/>
        <w:rPr>
          <w:rFonts w:ascii="Times New Roman" w:hAnsi="Times New Roman" w:cs="Times New Roman"/>
          <w:sz w:val="24"/>
        </w:rPr>
      </w:pPr>
    </w:p>
    <w:p w:rsidR="006E6F5A" w:rsidRDefault="00F937A3" w:rsidP="006E6F5A">
      <w:pPr>
        <w:spacing w:after="0"/>
        <w:rPr>
          <w:rFonts w:ascii="Times New Roman" w:hAnsi="Times New Roman" w:cs="Times New Roman"/>
          <w:sz w:val="24"/>
        </w:rPr>
      </w:pPr>
      <w:r w:rsidRPr="00F937A3">
        <w:rPr>
          <w:rFonts w:ascii="Times New Roman" w:hAnsi="Times New Roman" w:cs="Times New Roman"/>
          <w:i/>
          <w:sz w:val="24"/>
        </w:rPr>
        <w:t>Model example</w:t>
      </w:r>
      <w:r>
        <w:rPr>
          <w:rFonts w:ascii="Times New Roman" w:hAnsi="Times New Roman" w:cs="Times New Roman"/>
          <w:sz w:val="24"/>
        </w:rPr>
        <w:t>: 2 products, apples and bananas.</w:t>
      </w:r>
    </w:p>
    <w:p w:rsidR="00F937A3" w:rsidRPr="00F937A3" w:rsidRDefault="00F937A3" w:rsidP="00F937A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F937A3">
        <w:rPr>
          <w:rFonts w:ascii="Times New Roman" w:hAnsi="Times New Roman" w:cs="Times New Roman"/>
          <w:sz w:val="24"/>
        </w:rPr>
        <w:t xml:space="preserve">Let A be the quantity of apple produced/consumed per year </w:t>
      </w:r>
    </w:p>
    <w:p w:rsidR="00F937A3" w:rsidRDefault="00F937A3" w:rsidP="00F937A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F937A3">
        <w:rPr>
          <w:rFonts w:ascii="Times New Roman" w:hAnsi="Times New Roman" w:cs="Times New Roman"/>
          <w:sz w:val="24"/>
        </w:rPr>
        <w:t>Let B be the quantity of bananas produced/consumed per year</w:t>
      </w:r>
    </w:p>
    <w:p w:rsidR="00F937A3" w:rsidRDefault="00F937A3" w:rsidP="00F937A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Land is the only resource, L = 10 (acres/hectares)</w:t>
      </w:r>
    </w:p>
    <w:p w:rsidR="00F937A3" w:rsidRDefault="00F937A3" w:rsidP="00F937A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Let La be the quantity of land used to grow apples</w:t>
      </w:r>
    </w:p>
    <w:p w:rsidR="00F937A3" w:rsidRDefault="00F937A3" w:rsidP="00F937A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Let Lb be the quantity of land used to grow bananas</w:t>
      </w:r>
    </w:p>
    <w:p w:rsidR="00F937A3" w:rsidRDefault="00DB17B6" w:rsidP="00DB17B6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Must equal 10 acres total between La and Lb</w:t>
      </w:r>
    </w:p>
    <w:p w:rsidR="00DB17B6" w:rsidRPr="00DB17B6" w:rsidRDefault="00DB17B6" w:rsidP="00DB17B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Therefore, La + Lb = 10 (L)</w:t>
      </w:r>
    </w:p>
    <w:p w:rsidR="00F937A3" w:rsidRDefault="0010407B" w:rsidP="006E6F5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= La – if you have 1 acre of apples, you’ll get 1 tonne of apples </w:t>
      </w:r>
    </w:p>
    <w:p w:rsidR="00F937A3" w:rsidRPr="006E6F5A" w:rsidRDefault="00F937A3" w:rsidP="006E6F5A">
      <w:pPr>
        <w:spacing w:after="0"/>
        <w:rPr>
          <w:rFonts w:ascii="Times New Roman" w:hAnsi="Times New Roman" w:cs="Times New Roman"/>
          <w:sz w:val="24"/>
        </w:rPr>
      </w:pPr>
    </w:p>
    <w:p w:rsidR="006E6F5A" w:rsidRDefault="0010407B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tonnes of bananas per acre</w:t>
      </w:r>
    </w:p>
    <w:p w:rsidR="0010407B" w:rsidRDefault="0010407B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 acre produces 2 tonnes of bananas, 2 acres produces 4 tonnes bananas </w:t>
      </w:r>
      <w:proofErr w:type="spellStart"/>
      <w:r>
        <w:rPr>
          <w:rFonts w:ascii="Times New Roman" w:hAnsi="Times New Roman" w:cs="Times New Roman"/>
          <w:sz w:val="24"/>
        </w:rPr>
        <w:t>etc</w:t>
      </w:r>
      <w:proofErr w:type="spellEnd"/>
    </w:p>
    <w:p w:rsidR="0010407B" w:rsidRDefault="0010407B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</w:t>
      </w:r>
    </w:p>
    <w:p w:rsidR="0010407B" w:rsidRDefault="0010407B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 tonnes of bananas requires 1 acre of land, 4 tonnes of bananas requires 2 acres of land </w:t>
      </w:r>
    </w:p>
    <w:p w:rsidR="0010407B" w:rsidRDefault="00FD694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 = 2 x Lb</w:t>
      </w:r>
    </w:p>
    <w:p w:rsidR="00FD694A" w:rsidRDefault="00FD694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Lb = B/2</w:t>
      </w:r>
    </w:p>
    <w:p w:rsidR="00FD694A" w:rsidRDefault="00FD694A" w:rsidP="00EC228C">
      <w:pPr>
        <w:spacing w:after="0"/>
        <w:rPr>
          <w:rFonts w:ascii="Times New Roman" w:hAnsi="Times New Roman" w:cs="Times New Roman"/>
          <w:sz w:val="24"/>
        </w:rPr>
      </w:pPr>
    </w:p>
    <w:p w:rsidR="00FD694A" w:rsidRDefault="00FD694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**Graph at 42 </w:t>
      </w:r>
      <w:proofErr w:type="spellStart"/>
      <w:r>
        <w:rPr>
          <w:rFonts w:ascii="Times New Roman" w:hAnsi="Times New Roman" w:cs="Times New Roman"/>
          <w:sz w:val="24"/>
        </w:rPr>
        <w:t>mins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28301E" w:rsidRDefault="0028301E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-Once all the dots are attached it will form a straight line</w:t>
      </w:r>
    </w:p>
    <w:p w:rsidR="0028301E" w:rsidRDefault="0028301E" w:rsidP="0028301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straight line represents the PPF – Production Possibility Frontier </w:t>
      </w:r>
    </w:p>
    <w:p w:rsidR="0028301E" w:rsidRDefault="0028301E" w:rsidP="0028301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line represents every possible combination of Apples and Bananas that could be planted in the 10 acres if </w:t>
      </w:r>
      <w:r w:rsidRPr="0028301E">
        <w:rPr>
          <w:rFonts w:ascii="Times New Roman" w:hAnsi="Times New Roman" w:cs="Times New Roman"/>
          <w:b/>
          <w:sz w:val="24"/>
        </w:rPr>
        <w:t>all 10</w:t>
      </w:r>
      <w:r>
        <w:rPr>
          <w:rFonts w:ascii="Times New Roman" w:hAnsi="Times New Roman" w:cs="Times New Roman"/>
          <w:sz w:val="24"/>
        </w:rPr>
        <w:t xml:space="preserve"> acres were occupied </w:t>
      </w:r>
    </w:p>
    <w:p w:rsidR="0028301E" w:rsidRDefault="0028301E" w:rsidP="0028301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could produce at all other points under the straight line/PPF it would just mean that not all of the available 10 acres is being used</w:t>
      </w:r>
    </w:p>
    <w:p w:rsidR="0028301E" w:rsidRPr="0028301E" w:rsidRDefault="0028301E" w:rsidP="0028301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could not produce outside the PPF which acts as a boundary and would require 10+ acres</w:t>
      </w:r>
    </w:p>
    <w:p w:rsidR="00FD694A" w:rsidRDefault="002042BA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The model shows that we must have a trade-off between bananas and apples; if we want more apples we must reduce the number of bananas produced. </w:t>
      </w:r>
    </w:p>
    <w:p w:rsidR="002042BA" w:rsidRDefault="002042BA" w:rsidP="00EC228C">
      <w:pPr>
        <w:spacing w:after="0"/>
        <w:rPr>
          <w:rFonts w:ascii="Times New Roman" w:hAnsi="Times New Roman" w:cs="Times New Roman"/>
          <w:sz w:val="24"/>
        </w:rPr>
      </w:pPr>
    </w:p>
    <w:p w:rsidR="003F31A1" w:rsidRPr="002723E6" w:rsidRDefault="003F31A1" w:rsidP="00EC228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2723E6">
        <w:rPr>
          <w:rFonts w:ascii="Times New Roman" w:hAnsi="Times New Roman" w:cs="Times New Roman"/>
          <w:b/>
          <w:sz w:val="24"/>
        </w:rPr>
        <w:t xml:space="preserve">The cost of something is what you </w:t>
      </w:r>
      <w:r w:rsidR="002723E6" w:rsidRPr="002723E6">
        <w:rPr>
          <w:rFonts w:ascii="Times New Roman" w:hAnsi="Times New Roman" w:cs="Times New Roman"/>
          <w:b/>
          <w:sz w:val="24"/>
        </w:rPr>
        <w:t xml:space="preserve">give up to get it </w:t>
      </w:r>
    </w:p>
    <w:p w:rsidR="002723E6" w:rsidRDefault="002723E6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-Known in economics as Opportunity Cost </w:t>
      </w:r>
    </w:p>
    <w:p w:rsidR="002723E6" w:rsidRDefault="002723E6" w:rsidP="00EC228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-The cost of one good is the loss of the other good you could have had instead</w:t>
      </w:r>
    </w:p>
    <w:p w:rsidR="002723E6" w:rsidRPr="002723E6" w:rsidRDefault="002723E6" w:rsidP="002723E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</w:rPr>
      </w:pPr>
      <w:r w:rsidRPr="002723E6">
        <w:rPr>
          <w:rFonts w:ascii="Times New Roman" w:hAnsi="Times New Roman" w:cs="Times New Roman"/>
          <w:sz w:val="24"/>
        </w:rPr>
        <w:t>The opportunity cost of an apple = 2 tonnes bananas</w:t>
      </w:r>
    </w:p>
    <w:p w:rsidR="002723E6" w:rsidRDefault="002723E6" w:rsidP="002723E6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 w:rsidRPr="002723E6">
        <w:rPr>
          <w:rFonts w:ascii="Times New Roman" w:hAnsi="Times New Roman" w:cs="Times New Roman"/>
          <w:sz w:val="24"/>
        </w:rPr>
        <w:t>The opportunity cost of bananas = ½ tonnes of apples (reciprocal of 2, bananas)</w:t>
      </w:r>
    </w:p>
    <w:p w:rsidR="002723E6" w:rsidRDefault="002723E6" w:rsidP="002723E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-The opportunity cost falls on the PPF of a graph and it is the slope of the line which is rise/run, therefore in the apple/banana model slope is -10/20 or -1/2</w:t>
      </w:r>
    </w:p>
    <w:p w:rsidR="002723E6" w:rsidRDefault="002723E6" w:rsidP="002723E6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Slope and opportunity cost are the same thing </w:t>
      </w:r>
    </w:p>
    <w:p w:rsidR="00700200" w:rsidRDefault="00700200" w:rsidP="0070020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-If there is more than one alternative (more than 2 goods) the opportunity cost is the loss of the NEXT BEST alternative </w:t>
      </w:r>
    </w:p>
    <w:p w:rsidR="00907475" w:rsidRDefault="00907475" w:rsidP="00907475">
      <w:pPr>
        <w:spacing w:after="0"/>
        <w:rPr>
          <w:rFonts w:ascii="Times New Roman" w:hAnsi="Times New Roman" w:cs="Times New Roman"/>
          <w:sz w:val="24"/>
        </w:rPr>
      </w:pPr>
    </w:p>
    <w:p w:rsidR="00700200" w:rsidRPr="00907475" w:rsidRDefault="00907475" w:rsidP="00907475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a)</w:t>
      </w:r>
      <w:proofErr w:type="gramEnd"/>
      <w:r w:rsidR="00700200" w:rsidRPr="00907475">
        <w:rPr>
          <w:rFonts w:ascii="Times New Roman" w:hAnsi="Times New Roman" w:cs="Times New Roman"/>
          <w:sz w:val="24"/>
        </w:rPr>
        <w:t>La + Lb = 10</w:t>
      </w:r>
    </w:p>
    <w:p w:rsidR="00700200" w:rsidRDefault="00907475" w:rsidP="00700200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b)</w:t>
      </w:r>
      <w:proofErr w:type="gramEnd"/>
      <w:r w:rsidR="00700200">
        <w:rPr>
          <w:rFonts w:ascii="Times New Roman" w:hAnsi="Times New Roman" w:cs="Times New Roman"/>
          <w:sz w:val="24"/>
        </w:rPr>
        <w:t>A = La</w:t>
      </w:r>
    </w:p>
    <w:p w:rsidR="00700200" w:rsidRDefault="00907475" w:rsidP="00700200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c)</w:t>
      </w:r>
      <w:r w:rsidR="00700200">
        <w:rPr>
          <w:rFonts w:ascii="Times New Roman" w:hAnsi="Times New Roman" w:cs="Times New Roman"/>
          <w:sz w:val="24"/>
        </w:rPr>
        <w:t>B</w:t>
      </w:r>
      <w:proofErr w:type="gramEnd"/>
      <w:r w:rsidR="00700200">
        <w:rPr>
          <w:rFonts w:ascii="Times New Roman" w:hAnsi="Times New Roman" w:cs="Times New Roman"/>
          <w:sz w:val="24"/>
        </w:rPr>
        <w:t xml:space="preserve"> = 2Lb</w:t>
      </w:r>
    </w:p>
    <w:p w:rsidR="00700200" w:rsidRDefault="00700200" w:rsidP="0070020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How do we solve for the PPF? </w:t>
      </w:r>
    </w:p>
    <w:p w:rsidR="00700200" w:rsidRDefault="00907475" w:rsidP="0070020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Rearrange for Lb - Lb = (1/2</w:t>
      </w:r>
      <w:proofErr w:type="gramStart"/>
      <w:r>
        <w:rPr>
          <w:rFonts w:ascii="Times New Roman" w:hAnsi="Times New Roman" w:cs="Times New Roman"/>
          <w:sz w:val="24"/>
        </w:rPr>
        <w:t>)B</w:t>
      </w:r>
      <w:proofErr w:type="gramEnd"/>
    </w:p>
    <w:p w:rsidR="00700200" w:rsidRDefault="00700200" w:rsidP="0070020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Sub </w:t>
      </w:r>
      <w:r w:rsidR="00907475">
        <w:rPr>
          <w:rFonts w:ascii="Times New Roman" w:hAnsi="Times New Roman" w:cs="Times New Roman"/>
          <w:sz w:val="24"/>
        </w:rPr>
        <w:t>b) and the Lb equation into a)</w:t>
      </w:r>
    </w:p>
    <w:p w:rsidR="00907475" w:rsidRPr="00700200" w:rsidRDefault="00907475" w:rsidP="0070020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+ 1/2B = 10</w:t>
      </w:r>
      <w:bookmarkStart w:id="0" w:name="_GoBack"/>
      <w:bookmarkEnd w:id="0"/>
    </w:p>
    <w:sectPr w:rsidR="00907475" w:rsidRPr="007002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5711"/>
    <w:multiLevelType w:val="hybridMultilevel"/>
    <w:tmpl w:val="AC20EC24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01A42"/>
    <w:multiLevelType w:val="hybridMultilevel"/>
    <w:tmpl w:val="1DEEBC1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76FBE"/>
    <w:multiLevelType w:val="hybridMultilevel"/>
    <w:tmpl w:val="4754AFB2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C7565"/>
    <w:multiLevelType w:val="hybridMultilevel"/>
    <w:tmpl w:val="D74E50CE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F4603"/>
    <w:multiLevelType w:val="hybridMultilevel"/>
    <w:tmpl w:val="F724A4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259A2"/>
    <w:multiLevelType w:val="hybridMultilevel"/>
    <w:tmpl w:val="8BA4978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F30A5"/>
    <w:multiLevelType w:val="hybridMultilevel"/>
    <w:tmpl w:val="101430A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D35BD"/>
    <w:multiLevelType w:val="hybridMultilevel"/>
    <w:tmpl w:val="E340A460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E387B"/>
    <w:multiLevelType w:val="hybridMultilevel"/>
    <w:tmpl w:val="80ACBE1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65D7F"/>
    <w:multiLevelType w:val="hybridMultilevel"/>
    <w:tmpl w:val="25720BF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8C"/>
    <w:rsid w:val="0010407B"/>
    <w:rsid w:val="002042BA"/>
    <w:rsid w:val="00266039"/>
    <w:rsid w:val="002723E6"/>
    <w:rsid w:val="0028301E"/>
    <w:rsid w:val="003F31A1"/>
    <w:rsid w:val="006E6F5A"/>
    <w:rsid w:val="00700200"/>
    <w:rsid w:val="00907475"/>
    <w:rsid w:val="00B367E6"/>
    <w:rsid w:val="00DB17B6"/>
    <w:rsid w:val="00EC228C"/>
    <w:rsid w:val="00F937A3"/>
    <w:rsid w:val="00FD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24B695-C9F9-44D9-AE72-1E7FE3A4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5</cp:revision>
  <dcterms:created xsi:type="dcterms:W3CDTF">2014-09-11T12:47:00Z</dcterms:created>
  <dcterms:modified xsi:type="dcterms:W3CDTF">2014-09-11T14:06:00Z</dcterms:modified>
</cp:coreProperties>
</file>